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72" w:rsidRPr="00154372" w:rsidRDefault="00375730" w:rsidP="0015437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D33A23">
        <w:rPr>
          <w:rFonts w:ascii="Times New Roman" w:hAnsi="Times New Roman" w:cs="Times New Roman"/>
          <w:sz w:val="24"/>
          <w:szCs w:val="24"/>
        </w:rPr>
        <w:t>14.11</w:t>
      </w:r>
      <w:bookmarkStart w:id="0" w:name="_GoBack"/>
      <w:bookmarkEnd w:id="0"/>
      <w:r w:rsidR="00E479BE">
        <w:rPr>
          <w:rFonts w:ascii="Times New Roman" w:hAnsi="Times New Roman" w:cs="Times New Roman"/>
          <w:sz w:val="24"/>
          <w:szCs w:val="24"/>
        </w:rPr>
        <w:t>.23</w:t>
      </w:r>
      <w:r w:rsidR="00F42192">
        <w:rPr>
          <w:rFonts w:ascii="Times New Roman" w:hAnsi="Times New Roman" w:cs="Times New Roman"/>
          <w:sz w:val="24"/>
          <w:szCs w:val="24"/>
        </w:rPr>
        <w:t>г</w:t>
      </w:r>
    </w:p>
    <w:p w:rsidR="00154372" w:rsidRPr="00154372" w:rsidRDefault="00154372" w:rsidP="00154372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372">
        <w:rPr>
          <w:rFonts w:ascii="Times New Roman" w:hAnsi="Times New Roman" w:cs="Times New Roman"/>
          <w:sz w:val="24"/>
          <w:szCs w:val="24"/>
        </w:rPr>
        <w:t xml:space="preserve">Предмет: География </w:t>
      </w:r>
      <w:r w:rsidRPr="00154372">
        <w:rPr>
          <w:rFonts w:ascii="Times New Roman" w:hAnsi="Times New Roman" w:cs="Times New Roman"/>
          <w:sz w:val="24"/>
          <w:szCs w:val="24"/>
        </w:rPr>
        <w:br/>
        <w:t xml:space="preserve">Класс: 7 </w:t>
      </w:r>
    </w:p>
    <w:p w:rsidR="00154372" w:rsidRPr="00154372" w:rsidRDefault="00154372" w:rsidP="00154372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37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154372">
        <w:rPr>
          <w:rFonts w:ascii="Times New Roman" w:hAnsi="Times New Roman" w:cs="Times New Roman"/>
          <w:sz w:val="24"/>
          <w:szCs w:val="24"/>
        </w:rPr>
        <w:t>:Х</w:t>
      </w:r>
      <w:proofErr w:type="gramEnd"/>
      <w:r w:rsidRPr="00154372">
        <w:rPr>
          <w:rFonts w:ascii="Times New Roman" w:hAnsi="Times New Roman" w:cs="Times New Roman"/>
          <w:sz w:val="24"/>
          <w:szCs w:val="24"/>
        </w:rPr>
        <w:t>арьков Евгений Николаевич</w:t>
      </w:r>
    </w:p>
    <w:p w:rsidR="00154372" w:rsidRPr="00154372" w:rsidRDefault="00154372" w:rsidP="0015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372">
        <w:rPr>
          <w:rFonts w:ascii="Times New Roman" w:hAnsi="Times New Roman" w:cs="Times New Roman"/>
          <w:sz w:val="24"/>
          <w:szCs w:val="24"/>
        </w:rPr>
        <w:t>Тема: «Значение леса»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E221B" w:rsidRPr="00154372" w:rsidRDefault="00FE221B" w:rsidP="00FE22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углубить знания учащихся о значении леса.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FE221B" w:rsidRPr="00154372" w:rsidRDefault="00FE221B" w:rsidP="00FE221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– сформировать у учащихся представление о роли леса в жизни человека;</w:t>
      </w:r>
    </w:p>
    <w:p w:rsidR="00FE221B" w:rsidRPr="00154372" w:rsidRDefault="00FE221B" w:rsidP="00FE221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– развивать познавательный интерес, творческую активность учащихся, наблюдательность, умение анализировать и делать выводы;</w:t>
      </w:r>
    </w:p>
    <w:p w:rsidR="00FE221B" w:rsidRPr="00154372" w:rsidRDefault="00FE221B" w:rsidP="00FE221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– выработка у учащихся правильной оценки значения леса в жизни человека и бережного отношения к нему; </w:t>
      </w:r>
    </w:p>
    <w:p w:rsidR="00154372" w:rsidRPr="00154372" w:rsidRDefault="00154372" w:rsidP="001543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Коррекционно-развивающие: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</w:t>
      </w:r>
      <w:r w:rsidR="001D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для развития логических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способностей учащих</w:t>
      </w:r>
      <w:r w:rsidR="001D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познавательного интереса к географии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455602" w:rsidRPr="00154372" w:rsidRDefault="00455602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интерактивная доска,</w:t>
      </w:r>
      <w:r w:rsidR="00045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слайды</w:t>
      </w:r>
    </w:p>
    <w:p w:rsidR="00FE221B" w:rsidRPr="00154372" w:rsidRDefault="00FE221B" w:rsidP="00FE22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«Звуки леса»</w:t>
      </w:r>
    </w:p>
    <w:p w:rsidR="00FE221B" w:rsidRDefault="00FE221B" w:rsidP="00FE22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доски</w:t>
      </w:r>
    </w:p>
    <w:p w:rsidR="00154372" w:rsidRPr="00154372" w:rsidRDefault="00154372" w:rsidP="00154372">
      <w:pPr>
        <w:pStyle w:val="a7"/>
        <w:numPr>
          <w:ilvl w:val="0"/>
          <w:numId w:val="3"/>
        </w:num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Тип урока:</w:t>
      </w:r>
      <w:r>
        <w:rPr>
          <w:shd w:val="clear" w:color="auto" w:fill="FFFFFF"/>
        </w:rPr>
        <w:t> сообщение новых знаний.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Организационный момент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Проверка домашнего задания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зачитывает тек</w:t>
      </w:r>
      <w:r w:rsidR="00CF121C"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ст, учащиеся следят, зверей 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обитающих в лесной зоне.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«Кто лишний»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Богат и разнообразен животный мир наших лесов. Красив и могуч лесной великан лось. Крупный и сильный белый медведь. В тайге много пушных зверей. В густых лесах живет песец, белка, лиса, антилопа, а также очень ценный промысловый зверек – горностай. В лесах обитают и хищные звери – куница, лев, соболь, росомаха, шакал.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- Какую пользу приносят человеку животные леса?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5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 имеют большое значение в жизни человека. Многие животные полезны мясом. 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 жизни человека играют пушные звери – соболь, бобр, белка, лиса и др. Из шкур этих зверей выделывают красивые меха для шуб, воротников и шапок.)</w:t>
      </w:r>
      <w:proofErr w:type="gramEnd"/>
    </w:p>
    <w:p w:rsidR="00FE221B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 знать - например, сова сохраняет за лето целую тонну пшеничного зерна, </w:t>
      </w:r>
      <w:proofErr w:type="spell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уничтожает до 1000 серых мышей-полевок; одна синица съедает за сутки столько насекомых-вредителей, сколько весит сама.</w:t>
      </w:r>
    </w:p>
    <w:p w:rsidR="00045DD1" w:rsidRPr="00045DD1" w:rsidRDefault="00045DD1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45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045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глаз</w:t>
      </w:r>
    </w:p>
    <w:p w:rsidR="00045DD1" w:rsidRPr="00045DD1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Сообщение темы и цели урока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прошлых уроках мы с вами узнали о животных и птицах леса, об их большом значении в природе и жизни человека. 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чем еще полезен лес?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это нам и предстоит с вами узнать, какое значение имеет лес в жизни человека.              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Новый материал: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классе тихо играет музыка «Звуки леса»)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одной стране мира нет таких лесов, как в России. Почти половина территории нашей страны покрыта лесами. Для жителей России лес - не просто любимое место отдыха или сырье для промышленности. Это национальное достояние нашего государства.</w:t>
      </w:r>
    </w:p>
    <w:p w:rsidR="00CF121C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леса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(Работа с текстом в учебнике  стр. 88 - приложение №1, </w:t>
      </w:r>
      <w:proofErr w:type="gramEnd"/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Лес является источником здоровья:</w:t>
      </w:r>
    </w:p>
    <w:p w:rsidR="00FE221B" w:rsidRPr="00154372" w:rsidRDefault="00FE221B" w:rsidP="00FE22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поглощает углекислый газ, пыль, вредные вещества.</w:t>
      </w:r>
    </w:p>
    <w:p w:rsidR="00FE221B" w:rsidRPr="00154372" w:rsidRDefault="00FE221B" w:rsidP="00FE22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 кислород и ароматические вещества, убивающие болезнетворные микробы.      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так часто санатории, дома отдыха и детские лагеря строят в лесу.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Выбери правильное продолжение пословицы: лес и вода –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враги навсегда; родные брат и сестра; (правильный ответ)  «Лес и вода – родные брат и сестра».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 тенью деревьев и кустарников влага из почвы испаряется медленно, чем на открытых местах. Здесь маленькие ручейки и речки собирают в лесах свои воды. Поэтому там, где много лесов, реки полноводнее.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Полезащитные лесные  полосы.     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Полезащитные лесные полосы – созданные человеком защитные лесонасаждения в виде полос. Они задерживают снег, уменьшают силу ветра, защищают почву от размыва и выдувания. 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полезащитных полос – защита урожая от сухих ветров.)</w:t>
      </w:r>
      <w:proofErr w:type="gramEnd"/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леса защищают расположенные рядом открытые пространства. На севере от холодных ветров, на юге – от иссушающего воздействия сухих и жарких ветров.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</w:t>
      </w:r>
      <w:proofErr w:type="gramEnd"/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милей чудес, чем наш русский лес».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 является огромной кладовой богатств, его часто называют зеленым золотом.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лес называют кладовой богатств? Что же такое может взять человек из леса? (учитель, по ходу ответов учащихся, вывешивает на доске карточки с ответами)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- ценную древесину;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с иллюстрацией в учебнике  – рис.89 стр. 88 «Заготовка древесины»)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- промыслово-охотничьи ресурсы;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- лекарственное сырье;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вам говорят следующие пословицы: «Одна трава от двенадцати болезней», « На каждую болезнь своя трава» и т.д.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России заготавливают более 600 видов лекарственных растений, большинс</w:t>
      </w:r>
      <w:r w:rsidR="00EE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из них произрастает в лесах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брусника, зверобой, пи</w:t>
      </w:r>
      <w:r w:rsidR="00A85CE3"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хта сибирская.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 - Дары леса: грибы, ягоды, орехи;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вывешиваются в беспорядке слова, из которых  нужно составить пословицу и объяснить ее:  «В лесу жить – голода не видать»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учащихся)</w:t>
      </w:r>
    </w:p>
    <w:p w:rsidR="00A85CE3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Л) Сл</w:t>
      </w:r>
      <w:r w:rsidR="00A85CE3"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ушание звуков леса. 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«Исключи лишнее»:  Лес дарит: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радость общение с природой;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загрязненный воздух;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незабываемую красоту;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шум автомобилей;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тишину и уединение;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15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(учащиеся повторяют движения вслед за учителем)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немного отдохнем.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Встанем, глубоко вздохнем.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встают у парты и делают глубокий вдох)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лесу гуляли, за природой наблюдали.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(ходьба на месте)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на солнце посмотрели,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всех лучи согрели.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смотрят вверх)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у нас на свете –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карликами дети.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приседают)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все дружно встали,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Великанами мы стали.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(дети встают)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хлопаем,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(хлопают в ладоши)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Ногами топаем!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(топают ногами)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мы погуляли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немножко устали!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(садятся на места)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новой темы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древесины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19 тыс. видов продукции, необходимой народному хозяйству, промышленности, удовлетворяющей нужды человека, получают из древесины.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- строительные материалы (бревна, доски, ДВП, ДСП.);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строят дома, настилают полы и т.д.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дома в лесной зоне России строили из бревен. Из древесины делали корабли, изготавливают мебель и т.д.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- Бумага (из нее книги, тетради, учебники, картон и т.д.);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Загадка: Не куст, а с листочками,  не рубашка, а сшита, не человек, а рассказывает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-  Музыкальные инструменты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назвать общим словом гармонь и барабан? (инструменты)   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– Лекарство;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заболел живот, то вы можете принять таблетки активированного угля. А знаете ли вы, из чего их делают?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березы – активированный уголь, который используется при 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желудочно - кишечных</w:t>
      </w:r>
      <w:proofErr w:type="gram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заболеваниях,  в противогазах, при очистке питьевой воды и в медицине; хорошо поглощает пары летучих растворителей – бензин, спирт: из хвойных деревьев получают ароматические масла и т.д.)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- спички;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одного ствола дерева можно сделать миллион этих предметов, а лишь одним этим предметом, можно уничтожить миллион деревьев.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какого дерева делают спички? (осина)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– карандаши;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чертит и рисует, а сегодня вечерком он раскрасит мне альбом.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– ткани;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шьют платья и костюмы.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сырье для народного промысла;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древесина и в народном промысле.  Из бересты плетут лапти и делают различные поделки - плетение из бересты, роспись на бересте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показывает учащимся поделки из бересты и роспись на бересте)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 - Скипидар;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в изготовлении лечебных мазей, мыла, одеколона и даже духов.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- Смолы (для получения моющих средств)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лесе, мы узнали, что из древесины можно получить доски, ткани, лекарства и многое другое. Но даже одно дерево может дать столько, сколько весь лес вместе. Например, из сосны – доски, смолы, лекарственное сырье и т.д. А какое еще дерево приносит столько же пользы, как и сосна и другие деревья.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Загадка: 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 в наших лесах такое дерево, в котором четыре угодья: первое  – больным на здоровье, второе – людям колодец, третье – мир освещать, четвертое – крик утишать.</w:t>
      </w:r>
      <w:proofErr w:type="gram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(Береза. 1 – веник, почки, листья; 2 – березовый сок; 3 – лучина;  4 – деготь, им смазывали колеса, чтоб они не скрипели)</w:t>
      </w:r>
      <w:proofErr w:type="gramEnd"/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 древесины можно получить и уксусную кислоту, и канифоль для смазывания скрипки, деготь (из березы), который используется в парфюмерии и ветеринарии как антисептик – большое множество  различных веществ и предметов.  </w:t>
      </w:r>
    </w:p>
    <w:p w:rsidR="00455602" w:rsidRPr="00154372" w:rsidRDefault="00455602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учащихся по карточкам.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Итог урока</w:t>
      </w:r>
    </w:p>
    <w:p w:rsidR="00FE221B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много можно рассказать о продуктах из древесины. Но даже из того, что мы рассказали о них и их использовании, ясно, что древесина – </w:t>
      </w:r>
      <w:proofErr w:type="spellStart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драгоценнейшее</w:t>
      </w:r>
      <w:proofErr w:type="spellEnd"/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для народного хозяйства.</w:t>
      </w:r>
      <w:r w:rsidR="00455602"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не забывать </w:t>
      </w:r>
      <w:proofErr w:type="gramStart"/>
      <w:r w:rsidR="00455602"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="00455602"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необходимо беречь.</w:t>
      </w:r>
    </w:p>
    <w:p w:rsidR="00154372" w:rsidRPr="00154372" w:rsidRDefault="00154372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154372" w:rsidRDefault="00154372" w:rsidP="00154372">
      <w:pPr>
        <w:pStyle w:val="a7"/>
        <w:rPr>
          <w:rFonts w:ascii="Arial" w:hAnsi="Arial" w:cs="Arial"/>
          <w:sz w:val="21"/>
          <w:szCs w:val="21"/>
        </w:rPr>
      </w:pPr>
      <w:r>
        <w:t>- О чем мы сегодня говорили на уроке?</w:t>
      </w:r>
    </w:p>
    <w:p w:rsidR="00154372" w:rsidRDefault="00154372" w:rsidP="00154372">
      <w:pPr>
        <w:pStyle w:val="a7"/>
        <w:rPr>
          <w:rFonts w:ascii="Arial" w:hAnsi="Arial" w:cs="Arial"/>
          <w:sz w:val="21"/>
          <w:szCs w:val="21"/>
        </w:rPr>
      </w:pPr>
      <w:r>
        <w:t>- Что нового вы узнали?</w:t>
      </w:r>
    </w:p>
    <w:p w:rsidR="00154372" w:rsidRDefault="00154372" w:rsidP="00154372">
      <w:pPr>
        <w:pStyle w:val="a7"/>
        <w:rPr>
          <w:rFonts w:ascii="Arial" w:hAnsi="Arial" w:cs="Arial"/>
          <w:sz w:val="21"/>
          <w:szCs w:val="21"/>
        </w:rPr>
      </w:pPr>
      <w:r>
        <w:t>- На что вы обратили особое внимание?</w:t>
      </w:r>
    </w:p>
    <w:p w:rsidR="00154372" w:rsidRPr="00154372" w:rsidRDefault="00154372" w:rsidP="00154372">
      <w:pPr>
        <w:pStyle w:val="a7"/>
        <w:rPr>
          <w:rFonts w:ascii="Arial" w:hAnsi="Arial" w:cs="Arial"/>
          <w:sz w:val="21"/>
          <w:szCs w:val="21"/>
        </w:rPr>
      </w:pPr>
      <w:r>
        <w:t>- Какой вывод мы можем сделать?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21B" w:rsidRPr="00154372" w:rsidRDefault="00FE221B" w:rsidP="00FE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материал учебника стр. 88 - 89</w:t>
      </w:r>
    </w:p>
    <w:p w:rsidR="00EC5200" w:rsidRPr="00154372" w:rsidRDefault="00154372">
      <w:pPr>
        <w:rPr>
          <w:rFonts w:ascii="Times New Roman" w:hAnsi="Times New Roman" w:cs="Times New Roman"/>
          <w:b/>
          <w:sz w:val="24"/>
          <w:szCs w:val="24"/>
        </w:rPr>
      </w:pPr>
      <w:r w:rsidRPr="00154372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sectPr w:rsidR="00EC5200" w:rsidRPr="0015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A23"/>
    <w:multiLevelType w:val="multilevel"/>
    <w:tmpl w:val="8380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9056F"/>
    <w:multiLevelType w:val="multilevel"/>
    <w:tmpl w:val="67F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11662"/>
    <w:multiLevelType w:val="multilevel"/>
    <w:tmpl w:val="B902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3051D"/>
    <w:multiLevelType w:val="multilevel"/>
    <w:tmpl w:val="9E50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1B"/>
    <w:rsid w:val="00045DD1"/>
    <w:rsid w:val="00154372"/>
    <w:rsid w:val="001D1388"/>
    <w:rsid w:val="00375730"/>
    <w:rsid w:val="00455602"/>
    <w:rsid w:val="0098494F"/>
    <w:rsid w:val="00A85CE3"/>
    <w:rsid w:val="00CF121C"/>
    <w:rsid w:val="00D33A23"/>
    <w:rsid w:val="00E479BE"/>
    <w:rsid w:val="00EC5200"/>
    <w:rsid w:val="00EE445B"/>
    <w:rsid w:val="00F42192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21B"/>
    <w:rPr>
      <w:b/>
      <w:bCs/>
    </w:rPr>
  </w:style>
  <w:style w:type="character" w:styleId="a5">
    <w:name w:val="Emphasis"/>
    <w:basedOn w:val="a0"/>
    <w:uiPriority w:val="20"/>
    <w:qFormat/>
    <w:rsid w:val="00FE221B"/>
    <w:rPr>
      <w:i/>
      <w:iCs/>
    </w:rPr>
  </w:style>
  <w:style w:type="paragraph" w:styleId="a6">
    <w:name w:val="List Paragraph"/>
    <w:basedOn w:val="a"/>
    <w:uiPriority w:val="34"/>
    <w:qFormat/>
    <w:rsid w:val="00154372"/>
    <w:pPr>
      <w:ind w:left="720"/>
      <w:contextualSpacing/>
    </w:pPr>
  </w:style>
  <w:style w:type="paragraph" w:styleId="a7">
    <w:name w:val="No Spacing"/>
    <w:uiPriority w:val="1"/>
    <w:qFormat/>
    <w:rsid w:val="001543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D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21B"/>
    <w:rPr>
      <w:b/>
      <w:bCs/>
    </w:rPr>
  </w:style>
  <w:style w:type="character" w:styleId="a5">
    <w:name w:val="Emphasis"/>
    <w:basedOn w:val="a0"/>
    <w:uiPriority w:val="20"/>
    <w:qFormat/>
    <w:rsid w:val="00FE221B"/>
    <w:rPr>
      <w:i/>
      <w:iCs/>
    </w:rPr>
  </w:style>
  <w:style w:type="paragraph" w:styleId="a6">
    <w:name w:val="List Paragraph"/>
    <w:basedOn w:val="a"/>
    <w:uiPriority w:val="34"/>
    <w:qFormat/>
    <w:rsid w:val="00154372"/>
    <w:pPr>
      <w:ind w:left="720"/>
      <w:contextualSpacing/>
    </w:pPr>
  </w:style>
  <w:style w:type="paragraph" w:styleId="a7">
    <w:name w:val="No Spacing"/>
    <w:uiPriority w:val="1"/>
    <w:qFormat/>
    <w:rsid w:val="001543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D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11</cp:revision>
  <cp:lastPrinted>2022-05-11T16:44:00Z</cp:lastPrinted>
  <dcterms:created xsi:type="dcterms:W3CDTF">2021-02-05T16:32:00Z</dcterms:created>
  <dcterms:modified xsi:type="dcterms:W3CDTF">2024-02-07T17:45:00Z</dcterms:modified>
</cp:coreProperties>
</file>